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3B" w:rsidRPr="00A567DE" w:rsidRDefault="0005073B" w:rsidP="0005073B">
      <w:pPr>
        <w:rPr>
          <w:rFonts w:ascii="Times New Roman" w:hAnsi="Times New Roman" w:cs="Tahoma"/>
          <w:color w:val="000000"/>
          <w:szCs w:val="21"/>
        </w:rPr>
      </w:pPr>
      <w:r w:rsidRPr="00A567DE">
        <w:rPr>
          <w:rFonts w:ascii="Times New Roman" w:hAnsi="Times New Roman" w:cs="Tahoma"/>
          <w:color w:val="000000"/>
          <w:szCs w:val="21"/>
        </w:rPr>
        <w:t>Eleanor Anderson</w:t>
      </w:r>
    </w:p>
    <w:p w:rsidR="0005073B" w:rsidRPr="00A567DE" w:rsidRDefault="0005073B" w:rsidP="0005073B">
      <w:pPr>
        <w:rPr>
          <w:rFonts w:ascii="Times New Roman" w:hAnsi="Times New Roman" w:cs="Tahoma"/>
          <w:color w:val="000000"/>
          <w:szCs w:val="21"/>
        </w:rPr>
      </w:pPr>
      <w:r w:rsidRPr="00A567DE">
        <w:rPr>
          <w:rFonts w:ascii="Times New Roman" w:hAnsi="Times New Roman" w:cs="Tahoma"/>
          <w:color w:val="000000"/>
          <w:szCs w:val="21"/>
        </w:rPr>
        <w:t>EECS 472</w:t>
      </w:r>
    </w:p>
    <w:p w:rsidR="0005073B" w:rsidRPr="00A567DE" w:rsidRDefault="0005073B" w:rsidP="0005073B">
      <w:pPr>
        <w:rPr>
          <w:rFonts w:ascii="Times New Roman" w:hAnsi="Times New Roman" w:cs="Tahoma"/>
          <w:color w:val="000000"/>
          <w:szCs w:val="21"/>
        </w:rPr>
      </w:pPr>
      <w:r w:rsidRPr="00A567DE">
        <w:rPr>
          <w:rFonts w:ascii="Times New Roman" w:hAnsi="Times New Roman" w:cs="Tahoma"/>
          <w:color w:val="000000"/>
          <w:szCs w:val="21"/>
        </w:rPr>
        <w:t>Project Update 5/18/13</w:t>
      </w:r>
    </w:p>
    <w:p w:rsidR="0005073B" w:rsidRPr="00A567DE" w:rsidRDefault="0005073B" w:rsidP="0005073B">
      <w:pPr>
        <w:rPr>
          <w:rFonts w:ascii="Times New Roman" w:hAnsi="Times New Roman" w:cs="Tahoma"/>
          <w:color w:val="000000"/>
          <w:szCs w:val="21"/>
        </w:rPr>
      </w:pPr>
    </w:p>
    <w:p w:rsidR="0005073B" w:rsidRPr="00A567DE" w:rsidRDefault="0005073B" w:rsidP="0005073B">
      <w:pPr>
        <w:rPr>
          <w:rFonts w:ascii="Times New Roman" w:hAnsi="Times New Roman" w:cs="Tahoma"/>
          <w:color w:val="000000"/>
          <w:szCs w:val="21"/>
        </w:rPr>
      </w:pPr>
    </w:p>
    <w:p w:rsidR="0005073B" w:rsidRPr="00A567DE" w:rsidRDefault="0005073B" w:rsidP="0005073B">
      <w:pPr>
        <w:rPr>
          <w:rFonts w:ascii="Times New Roman" w:eastAsiaTheme="minorEastAsia" w:hAnsi="Times New Roman"/>
          <w:szCs w:val="20"/>
        </w:rPr>
      </w:pPr>
      <w:r w:rsidRPr="00A567DE">
        <w:rPr>
          <w:rFonts w:ascii="Times New Roman" w:hAnsi="Times New Roman" w:cs="Tahoma"/>
          <w:color w:val="000000"/>
          <w:szCs w:val="21"/>
        </w:rPr>
        <w:t xml:space="preserve">I began by creating a model based on </w:t>
      </w:r>
      <w:r w:rsidRPr="00A567DE">
        <w:rPr>
          <w:rFonts w:ascii="Times New Roman" w:eastAsiaTheme="minorEastAsia" w:hAnsi="Times New Roman"/>
          <w:szCs w:val="20"/>
        </w:rPr>
        <w:t xml:space="preserve">Kellogg, K. C. (2009). Operating Room: Relational Spaces and </w:t>
      </w:r>
      <w:proofErr w:type="spellStart"/>
      <w:r w:rsidRPr="00A567DE">
        <w:rPr>
          <w:rFonts w:ascii="Times New Roman" w:eastAsiaTheme="minorEastAsia" w:hAnsi="Times New Roman"/>
          <w:szCs w:val="20"/>
        </w:rPr>
        <w:t>Microinstitutional</w:t>
      </w:r>
      <w:proofErr w:type="spellEnd"/>
      <w:r w:rsidRPr="00A567DE">
        <w:rPr>
          <w:rFonts w:ascii="Times New Roman" w:eastAsiaTheme="minorEastAsia" w:hAnsi="Times New Roman"/>
          <w:szCs w:val="20"/>
        </w:rPr>
        <w:t xml:space="preserve"> Chang in Surgery. </w:t>
      </w:r>
      <w:proofErr w:type="gramStart"/>
      <w:r w:rsidRPr="00A567DE">
        <w:rPr>
          <w:rFonts w:ascii="Times New Roman" w:eastAsiaTheme="minorEastAsia" w:hAnsi="Times New Roman"/>
          <w:i/>
          <w:szCs w:val="20"/>
        </w:rPr>
        <w:t>American Journal of Sociology</w:t>
      </w:r>
      <w:r w:rsidRPr="00A567DE">
        <w:rPr>
          <w:rFonts w:ascii="Times New Roman" w:eastAsiaTheme="minorEastAsia" w:hAnsi="Times New Roman"/>
          <w:szCs w:val="20"/>
        </w:rPr>
        <w:t xml:space="preserve">, </w:t>
      </w:r>
      <w:r w:rsidRPr="00A567DE">
        <w:rPr>
          <w:rFonts w:ascii="Times New Roman" w:eastAsiaTheme="minorEastAsia" w:hAnsi="Times New Roman"/>
          <w:i/>
          <w:szCs w:val="20"/>
        </w:rPr>
        <w:t>115</w:t>
      </w:r>
      <w:r w:rsidRPr="00A567DE">
        <w:rPr>
          <w:rFonts w:ascii="Times New Roman" w:eastAsiaTheme="minorEastAsia" w:hAnsi="Times New Roman"/>
          <w:szCs w:val="20"/>
        </w:rPr>
        <w:t>, 657–711.</w:t>
      </w:r>
      <w:proofErr w:type="gramEnd"/>
      <w:r w:rsidRPr="00A567DE">
        <w:rPr>
          <w:rFonts w:ascii="Times New Roman" w:eastAsiaTheme="minorEastAsia" w:hAnsi="Times New Roman"/>
          <w:szCs w:val="20"/>
        </w:rPr>
        <w:t xml:space="preserve"> I chose this paper because it is featured prominently in the paper I am writing with Jeannette, and also corresponds to a mechanism I am interested in exploring in my dissertation work: the way local mobilization can </w:t>
      </w:r>
      <w:proofErr w:type="gramStart"/>
      <w:r w:rsidRPr="00A567DE">
        <w:rPr>
          <w:rFonts w:ascii="Times New Roman" w:eastAsiaTheme="minorEastAsia" w:hAnsi="Times New Roman"/>
          <w:szCs w:val="20"/>
        </w:rPr>
        <w:t>disrupt  larger</w:t>
      </w:r>
      <w:proofErr w:type="gramEnd"/>
      <w:r w:rsidRPr="00A567DE">
        <w:rPr>
          <w:rFonts w:ascii="Times New Roman" w:eastAsiaTheme="minorEastAsia" w:hAnsi="Times New Roman"/>
          <w:szCs w:val="20"/>
        </w:rPr>
        <w:t xml:space="preserve"> societal </w:t>
      </w:r>
      <w:proofErr w:type="spellStart"/>
      <w:r w:rsidRPr="00A567DE">
        <w:rPr>
          <w:rFonts w:ascii="Times New Roman" w:eastAsiaTheme="minorEastAsia" w:hAnsi="Times New Roman"/>
          <w:szCs w:val="20"/>
        </w:rPr>
        <w:t>influnces</w:t>
      </w:r>
      <w:proofErr w:type="spellEnd"/>
      <w:r w:rsidRPr="00A567DE">
        <w:rPr>
          <w:rFonts w:ascii="Times New Roman" w:eastAsiaTheme="minorEastAsia" w:hAnsi="Times New Roman"/>
          <w:szCs w:val="20"/>
        </w:rPr>
        <w:t>.</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b/>
          <w:szCs w:val="20"/>
        </w:rPr>
      </w:pPr>
      <w:r w:rsidRPr="00A567DE">
        <w:rPr>
          <w:rFonts w:ascii="Times New Roman" w:eastAsiaTheme="minorEastAsia" w:hAnsi="Times New Roman"/>
          <w:b/>
          <w:szCs w:val="20"/>
        </w:rPr>
        <w:t>Agent Behavior:</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To Initialize:</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Create doctors of three levels of hierarchy (differentiated by shape): interns, seniors and chiefs</w:t>
      </w: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Give them opinions about whether the status quo should be defended or reformed</w:t>
      </w: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Start them off working the hours that a person in that position traditionally worked</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To Go:</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Call a team of doctors to conduct rounds: 1 chief, 3 residents and 4 interns</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Ask the chief to pick a spot for them to conduct rounds</w:t>
      </w:r>
    </w:p>
    <w:p w:rsidR="0005073B" w:rsidRPr="00A567DE" w:rsidRDefault="0005073B" w:rsidP="0005073B">
      <w:pPr>
        <w:ind w:firstLine="720"/>
        <w:rPr>
          <w:rFonts w:ascii="Times New Roman" w:eastAsiaTheme="minorEastAsia" w:hAnsi="Times New Roman"/>
          <w:szCs w:val="20"/>
        </w:rPr>
      </w:pPr>
      <w:r w:rsidRPr="00A567DE">
        <w:rPr>
          <w:rFonts w:ascii="Times New Roman" w:eastAsiaTheme="minorEastAsia" w:hAnsi="Times New Roman"/>
          <w:szCs w:val="20"/>
        </w:rPr>
        <w:t>If privacy is true I pick a spot without other people around</w:t>
      </w:r>
    </w:p>
    <w:p w:rsidR="0005073B" w:rsidRPr="00A567DE" w:rsidRDefault="0005073B" w:rsidP="0005073B">
      <w:pPr>
        <w:ind w:left="720"/>
        <w:rPr>
          <w:rFonts w:ascii="Times New Roman" w:eastAsiaTheme="minorEastAsia" w:hAnsi="Times New Roman"/>
          <w:szCs w:val="20"/>
        </w:rPr>
      </w:pPr>
      <w:r w:rsidRPr="00A567DE">
        <w:rPr>
          <w:rFonts w:ascii="Times New Roman" w:eastAsiaTheme="minorEastAsia" w:hAnsi="Times New Roman"/>
          <w:szCs w:val="20"/>
        </w:rPr>
        <w:t>If privacy is false I pick a spot with lots of other doctors around</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Ask interns and seniors</w:t>
      </w:r>
      <w:r w:rsidR="00A567DE" w:rsidRPr="00A567DE">
        <w:rPr>
          <w:rFonts w:ascii="Times New Roman" w:eastAsiaTheme="minorEastAsia" w:hAnsi="Times New Roman"/>
          <w:szCs w:val="20"/>
        </w:rPr>
        <w:t xml:space="preserve"> on rounds</w:t>
      </w:r>
      <w:r w:rsidRPr="00A567DE">
        <w:rPr>
          <w:rFonts w:ascii="Times New Roman" w:eastAsiaTheme="minorEastAsia" w:hAnsi="Times New Roman"/>
          <w:szCs w:val="20"/>
        </w:rPr>
        <w:t xml:space="preserve">: </w:t>
      </w:r>
    </w:p>
    <w:p w:rsidR="0005073B" w:rsidRPr="00A567DE" w:rsidRDefault="0005073B" w:rsidP="00A567DE">
      <w:pPr>
        <w:ind w:left="720"/>
        <w:rPr>
          <w:rFonts w:ascii="Times New Roman" w:eastAsiaTheme="minorEastAsia" w:hAnsi="Times New Roman"/>
          <w:szCs w:val="20"/>
        </w:rPr>
      </w:pPr>
      <w:r w:rsidRPr="00A567DE">
        <w:rPr>
          <w:rFonts w:ascii="Times New Roman" w:eastAsiaTheme="minorEastAsia" w:hAnsi="Times New Roman"/>
          <w:szCs w:val="20"/>
        </w:rPr>
        <w:t>Assess the expectations of my superiors, and set my actions accordingly</w:t>
      </w:r>
    </w:p>
    <w:p w:rsidR="0005073B" w:rsidRPr="00A567DE" w:rsidRDefault="0005073B" w:rsidP="00A567DE">
      <w:pPr>
        <w:ind w:left="720"/>
        <w:rPr>
          <w:rFonts w:ascii="Times New Roman" w:eastAsiaTheme="minorEastAsia" w:hAnsi="Times New Roman"/>
          <w:szCs w:val="20"/>
        </w:rPr>
      </w:pPr>
      <w:r w:rsidRPr="00A567DE">
        <w:rPr>
          <w:rFonts w:ascii="Times New Roman" w:eastAsiaTheme="minorEastAsia" w:hAnsi="Times New Roman"/>
          <w:szCs w:val="20"/>
        </w:rPr>
        <w:t>If anyone of higher status expects me to work long hours, I will do so</w:t>
      </w:r>
    </w:p>
    <w:p w:rsidR="0005073B" w:rsidRPr="00A567DE" w:rsidRDefault="0005073B" w:rsidP="00A567DE">
      <w:pPr>
        <w:ind w:left="720"/>
        <w:rPr>
          <w:rFonts w:ascii="Times New Roman" w:eastAsiaTheme="minorEastAsia" w:hAnsi="Times New Roman"/>
          <w:szCs w:val="20"/>
        </w:rPr>
      </w:pPr>
      <w:r w:rsidRPr="00A567DE">
        <w:rPr>
          <w:rFonts w:ascii="Times New Roman" w:eastAsiaTheme="minorEastAsia" w:hAnsi="Times New Roman"/>
          <w:szCs w:val="20"/>
        </w:rPr>
        <w:t>Otherwise I’ll follow my own opinion.</w:t>
      </w:r>
    </w:p>
    <w:p w:rsidR="00A567DE" w:rsidRP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Ask interns and seniors on rounds:</w:t>
      </w:r>
    </w:p>
    <w:p w:rsidR="00A567DE"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ab/>
        <w:t>Set my opinion based on the doctors of my status or higher on rounds with me</w:t>
      </w:r>
    </w:p>
    <w:p w:rsidR="00A567DE"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Ask chiefs:</w:t>
      </w:r>
    </w:p>
    <w:p w:rsidR="00A567DE"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ab/>
        <w:t>If everyone else on rounds with me is working shorter hours set my opinion to “reformer</w:t>
      </w:r>
      <w:proofErr w:type="gramStart"/>
      <w:r w:rsidRPr="00A567DE">
        <w:rPr>
          <w:rFonts w:ascii="Times New Roman" w:eastAsiaTheme="minorEastAsia" w:hAnsi="Times New Roman"/>
          <w:szCs w:val="20"/>
        </w:rPr>
        <w:t>”</w:t>
      </w:r>
      <w:proofErr w:type="gramEnd"/>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When they are not doing rounds, ask doctors walk around the hospital randomly</w:t>
      </w:r>
    </w:p>
    <w:p w:rsidR="00A567DE" w:rsidRDefault="00A567DE"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b/>
          <w:szCs w:val="20"/>
        </w:rPr>
      </w:pPr>
      <w:r w:rsidRPr="00A567DE">
        <w:rPr>
          <w:rFonts w:ascii="Times New Roman" w:eastAsiaTheme="minorEastAsia" w:hAnsi="Times New Roman"/>
          <w:b/>
          <w:szCs w:val="20"/>
        </w:rPr>
        <w:t xml:space="preserve">System Behavior: </w:t>
      </w: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r w:rsidRPr="00A567DE">
        <w:rPr>
          <w:rFonts w:ascii="Times New Roman" w:eastAsiaTheme="minorEastAsia" w:hAnsi="Times New Roman"/>
          <w:szCs w:val="20"/>
        </w:rPr>
        <w:t xml:space="preserve">So far, the system is not producing the patterns I expected. In Kellogg’s </w:t>
      </w:r>
      <w:proofErr w:type="gramStart"/>
      <w:r w:rsidRPr="00A567DE">
        <w:rPr>
          <w:rFonts w:ascii="Times New Roman" w:eastAsiaTheme="minorEastAsia" w:hAnsi="Times New Roman"/>
          <w:szCs w:val="20"/>
        </w:rPr>
        <w:t>field-work</w:t>
      </w:r>
      <w:proofErr w:type="gramEnd"/>
      <w:r w:rsidRPr="00A567DE">
        <w:rPr>
          <w:rFonts w:ascii="Times New Roman" w:eastAsiaTheme="minorEastAsia" w:hAnsi="Times New Roman"/>
          <w:szCs w:val="20"/>
        </w:rPr>
        <w:t xml:space="preserve">, the hospital where rounds were conducted privately succeeded in implementing the reforms where the one that held rounds publically didn’t. Thus I would expect full or near full agreement of opinions, and fully reformed actions (shorter hours). Right now the private setting is creating either near-universal “reformer” </w:t>
      </w:r>
      <w:proofErr w:type="spellStart"/>
      <w:r w:rsidRPr="00A567DE">
        <w:rPr>
          <w:rFonts w:ascii="Times New Roman" w:eastAsiaTheme="minorEastAsia" w:hAnsi="Times New Roman"/>
          <w:szCs w:val="20"/>
        </w:rPr>
        <w:t>opinons</w:t>
      </w:r>
      <w:proofErr w:type="spellEnd"/>
      <w:r w:rsidRPr="00A567DE">
        <w:rPr>
          <w:rFonts w:ascii="Times New Roman" w:eastAsiaTheme="minorEastAsia" w:hAnsi="Times New Roman"/>
          <w:szCs w:val="20"/>
        </w:rPr>
        <w:t>, but very unstable behaviors; or, if there aren’t enough reformer seniors, it produces a steady state of only traditional actions (long hours).</w:t>
      </w:r>
    </w:p>
    <w:p w:rsid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b/>
          <w:szCs w:val="20"/>
        </w:rPr>
      </w:pPr>
      <w:r w:rsidRPr="00A567DE">
        <w:rPr>
          <w:rFonts w:ascii="Times New Roman" w:eastAsiaTheme="minorEastAsia" w:hAnsi="Times New Roman"/>
          <w:b/>
          <w:szCs w:val="20"/>
        </w:rPr>
        <w:t>Rationale:</w:t>
      </w:r>
    </w:p>
    <w:p w:rsidR="00A567DE" w:rsidRP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I was trying to follow what Kellogg described in her ethnographic observations.</w:t>
      </w:r>
    </w:p>
    <w:p w:rsid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b/>
          <w:szCs w:val="20"/>
        </w:rPr>
      </w:pPr>
      <w:r w:rsidRPr="00A567DE">
        <w:rPr>
          <w:rFonts w:ascii="Times New Roman" w:eastAsiaTheme="minorEastAsia" w:hAnsi="Times New Roman"/>
          <w:b/>
          <w:szCs w:val="20"/>
        </w:rPr>
        <w:t>Model Output:</w:t>
      </w:r>
    </w:p>
    <w:p w:rsidR="00A567DE" w:rsidRPr="00A567DE" w:rsidRDefault="00A567DE" w:rsidP="0005073B">
      <w:pPr>
        <w:rPr>
          <w:rFonts w:ascii="Times New Roman" w:eastAsiaTheme="minorEastAsia" w:hAnsi="Times New Roman"/>
          <w:szCs w:val="20"/>
        </w:rPr>
      </w:pPr>
    </w:p>
    <w:p w:rsidR="0005073B"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 xml:space="preserve">Not yet. I thought I could start from being pretty literal and concrete and get more abstract. But it seems like maybe I’d be better off starting simple even if I’m not sure how </w:t>
      </w:r>
      <w:proofErr w:type="gramStart"/>
      <w:r w:rsidRPr="00A567DE">
        <w:rPr>
          <w:rFonts w:ascii="Times New Roman" w:eastAsiaTheme="minorEastAsia" w:hAnsi="Times New Roman"/>
          <w:szCs w:val="20"/>
        </w:rPr>
        <w:t>its</w:t>
      </w:r>
      <w:proofErr w:type="gramEnd"/>
      <w:r w:rsidRPr="00A567DE">
        <w:rPr>
          <w:rFonts w:ascii="Times New Roman" w:eastAsiaTheme="minorEastAsia" w:hAnsi="Times New Roman"/>
          <w:szCs w:val="20"/>
        </w:rPr>
        <w:t xml:space="preserve"> going to connect to Kellogg’s work.</w:t>
      </w:r>
    </w:p>
    <w:p w:rsidR="00A567DE" w:rsidRDefault="00A567DE"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b/>
          <w:szCs w:val="20"/>
        </w:rPr>
      </w:pPr>
      <w:r w:rsidRPr="00A567DE">
        <w:rPr>
          <w:rFonts w:ascii="Times New Roman" w:eastAsiaTheme="minorEastAsia" w:hAnsi="Times New Roman"/>
          <w:b/>
          <w:szCs w:val="20"/>
        </w:rPr>
        <w:t>Question</w:t>
      </w:r>
      <w:r w:rsidR="0005073B" w:rsidRPr="00A567DE">
        <w:rPr>
          <w:rFonts w:ascii="Times New Roman" w:eastAsiaTheme="minorEastAsia" w:hAnsi="Times New Roman"/>
          <w:b/>
          <w:szCs w:val="20"/>
        </w:rPr>
        <w:t xml:space="preserve">: </w:t>
      </w:r>
    </w:p>
    <w:p w:rsidR="00A567DE" w:rsidRPr="00A567DE" w:rsidRDefault="00A567DE" w:rsidP="0005073B">
      <w:pPr>
        <w:rPr>
          <w:rFonts w:ascii="Times New Roman" w:eastAsiaTheme="minorEastAsia" w:hAnsi="Times New Roman"/>
          <w:szCs w:val="20"/>
        </w:rPr>
      </w:pPr>
    </w:p>
    <w:p w:rsidR="0005073B"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I</w:t>
      </w:r>
      <w:r w:rsidR="0005073B" w:rsidRPr="00A567DE">
        <w:rPr>
          <w:rFonts w:ascii="Times New Roman" w:eastAsiaTheme="minorEastAsia" w:hAnsi="Times New Roman"/>
          <w:szCs w:val="20"/>
        </w:rPr>
        <w:t xml:space="preserve">f my model produces different behavior each time </w:t>
      </w:r>
      <w:proofErr w:type="gramStart"/>
      <w:r w:rsidR="0005073B" w:rsidRPr="00A567DE">
        <w:rPr>
          <w:rFonts w:ascii="Times New Roman" w:eastAsiaTheme="minorEastAsia" w:hAnsi="Times New Roman"/>
          <w:szCs w:val="20"/>
        </w:rPr>
        <w:t>it’s</w:t>
      </w:r>
      <w:proofErr w:type="gramEnd"/>
      <w:r w:rsidR="0005073B" w:rsidRPr="00A567DE">
        <w:rPr>
          <w:rFonts w:ascii="Times New Roman" w:eastAsiaTheme="minorEastAsia" w:hAnsi="Times New Roman"/>
          <w:szCs w:val="20"/>
        </w:rPr>
        <w:t xml:space="preserve"> run (sometimes matching a reference pattern and sometimes not), does this mean that it’s not an accurate representation of what may be happening in real life? Conceptually it doesn’t seem like it should mean this—history only happens once, so we don’t know what would have happened if it had been run again. At the same time, it doesn’t seem like a very useful model, unless I’m </w:t>
      </w:r>
      <w:r w:rsidR="0005073B" w:rsidRPr="00A567DE">
        <w:rPr>
          <w:rFonts w:ascii="Times New Roman" w:eastAsiaTheme="minorEastAsia" w:hAnsi="Times New Roman"/>
          <w:b/>
          <w:bCs/>
          <w:szCs w:val="20"/>
        </w:rPr>
        <w:t>really</w:t>
      </w:r>
      <w:r w:rsidR="0005073B" w:rsidRPr="00A567DE">
        <w:rPr>
          <w:rFonts w:ascii="Times New Roman" w:eastAsiaTheme="minorEastAsia" w:hAnsi="Times New Roman"/>
          <w:szCs w:val="20"/>
        </w:rPr>
        <w:t xml:space="preserve"> sure that my agent behaviors, parameters, etc. are accurate.</w:t>
      </w:r>
    </w:p>
    <w:p w:rsidR="00A567DE" w:rsidRDefault="00A567DE" w:rsidP="0005073B">
      <w:pPr>
        <w:rPr>
          <w:rFonts w:ascii="Times New Roman" w:hAnsi="Times New Roman"/>
        </w:rPr>
      </w:pPr>
    </w:p>
    <w:p w:rsidR="00A567DE" w:rsidRPr="00A567DE" w:rsidRDefault="00A567DE" w:rsidP="0005073B">
      <w:pPr>
        <w:rPr>
          <w:rFonts w:ascii="Times New Roman" w:hAnsi="Times New Roman"/>
        </w:rPr>
      </w:pPr>
    </w:p>
    <w:p w:rsidR="00A567DE" w:rsidRPr="00A567DE" w:rsidRDefault="00A567DE" w:rsidP="0005073B">
      <w:pPr>
        <w:rPr>
          <w:rFonts w:ascii="Times New Roman" w:hAnsi="Times New Roman"/>
          <w:b/>
        </w:rPr>
      </w:pPr>
      <w:r w:rsidRPr="00A567DE">
        <w:rPr>
          <w:rFonts w:ascii="Times New Roman" w:hAnsi="Times New Roman"/>
          <w:b/>
        </w:rPr>
        <w:t>Next Steps:</w:t>
      </w:r>
    </w:p>
    <w:p w:rsidR="00A567DE" w:rsidRPr="00A567DE" w:rsidRDefault="00A567DE" w:rsidP="0005073B">
      <w:pPr>
        <w:rPr>
          <w:rFonts w:ascii="Times New Roman" w:hAnsi="Times New Roman"/>
        </w:rPr>
      </w:pPr>
    </w:p>
    <w:p w:rsidR="0005073B" w:rsidRPr="00A567DE" w:rsidRDefault="00A567DE" w:rsidP="0005073B">
      <w:pPr>
        <w:rPr>
          <w:rFonts w:ascii="Times New Roman" w:hAnsi="Times New Roman"/>
        </w:rPr>
      </w:pPr>
      <w:r w:rsidRPr="00A567DE">
        <w:rPr>
          <w:rFonts w:ascii="Times New Roman" w:hAnsi="Times New Roman"/>
        </w:rPr>
        <w:t>Start from the other end, with a really simple model of agents influencing each other.</w:t>
      </w:r>
    </w:p>
    <w:sectPr w:rsidR="0005073B" w:rsidRPr="00A567DE" w:rsidSect="0005073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44"/>
  <w:drawingGridVerticalSpacing w:val="144"/>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073B"/>
    <w:rsid w:val="0005073B"/>
    <w:rsid w:val="00A567D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05073B"/>
    <w:rPr>
      <w:b/>
      <w:bCs/>
    </w:rPr>
  </w:style>
</w:styles>
</file>

<file path=word/webSettings.xml><?xml version="1.0" encoding="utf-8"?>
<w:webSettings xmlns:r="http://schemas.openxmlformats.org/officeDocument/2006/relationships" xmlns:w="http://schemas.openxmlformats.org/wordprocessingml/2006/main">
  <w:divs>
    <w:div w:id="103615450">
      <w:bodyDiv w:val="1"/>
      <w:marLeft w:val="0"/>
      <w:marRight w:val="0"/>
      <w:marTop w:val="0"/>
      <w:marBottom w:val="0"/>
      <w:divBdr>
        <w:top w:val="none" w:sz="0" w:space="0" w:color="auto"/>
        <w:left w:val="none" w:sz="0" w:space="0" w:color="auto"/>
        <w:bottom w:val="none" w:sz="0" w:space="0" w:color="auto"/>
        <w:right w:val="none" w:sz="0" w:space="0" w:color="auto"/>
      </w:divBdr>
      <w:divsChild>
        <w:div w:id="875390489">
          <w:marLeft w:val="0"/>
          <w:marRight w:val="0"/>
          <w:marTop w:val="0"/>
          <w:marBottom w:val="0"/>
          <w:divBdr>
            <w:top w:val="none" w:sz="0" w:space="0" w:color="auto"/>
            <w:left w:val="none" w:sz="0" w:space="0" w:color="auto"/>
            <w:bottom w:val="none" w:sz="0" w:space="0" w:color="auto"/>
            <w:right w:val="none" w:sz="0" w:space="0" w:color="auto"/>
          </w:divBdr>
          <w:divsChild>
            <w:div w:id="4058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507</Words>
  <Characters>2890</Characters>
  <Application>Microsoft Macintosh Word</Application>
  <DocSecurity>0</DocSecurity>
  <Lines>24</Lines>
  <Paragraphs>5</Paragraphs>
  <ScaleCrop>false</ScaleCrop>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Anderson</dc:creator>
  <cp:keywords/>
  <cp:lastModifiedBy>Eleanor Anderson</cp:lastModifiedBy>
  <cp:revision>1</cp:revision>
  <dcterms:created xsi:type="dcterms:W3CDTF">2013-05-18T17:54:00Z</dcterms:created>
  <dcterms:modified xsi:type="dcterms:W3CDTF">2013-05-18T18:16:00Z</dcterms:modified>
</cp:coreProperties>
</file>